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1" w:rsidRPr="0076037F" w:rsidRDefault="00384759">
      <w:pPr>
        <w:rPr>
          <w:b/>
        </w:rPr>
      </w:pPr>
      <w:r w:rsidRPr="0076037F">
        <w:rPr>
          <w:b/>
        </w:rPr>
        <w:t>Research Libraries Roundtable Annual Meeting</w:t>
      </w:r>
    </w:p>
    <w:p w:rsidR="00384759" w:rsidRDefault="00384759">
      <w:r>
        <w:t>Wednesday, August 8, 2012</w:t>
      </w:r>
    </w:p>
    <w:p w:rsidR="00384759" w:rsidRDefault="00384759">
      <w:r>
        <w:t xml:space="preserve">1:00 – 3:00 pm </w:t>
      </w:r>
    </w:p>
    <w:p w:rsidR="002E2005" w:rsidRDefault="002E2005">
      <w:r>
        <w:t>Room Sapphire GH</w:t>
      </w:r>
    </w:p>
    <w:p w:rsidR="00384759" w:rsidRDefault="00384759"/>
    <w:p w:rsidR="00082EE7" w:rsidRDefault="00082EE7"/>
    <w:p w:rsidR="00384759" w:rsidRDefault="00384759">
      <w:r>
        <w:t>AGENDA</w:t>
      </w:r>
    </w:p>
    <w:p w:rsidR="00384759" w:rsidRDefault="00384759"/>
    <w:p w:rsidR="00082EE7" w:rsidRPr="00082EE7" w:rsidRDefault="007629B7" w:rsidP="000D6C8E">
      <w:pPr>
        <w:rPr>
          <w:b/>
        </w:rPr>
      </w:pPr>
      <w:r w:rsidRPr="00082EE7">
        <w:rPr>
          <w:b/>
        </w:rPr>
        <w:t>1:00 – 2:15</w:t>
      </w:r>
      <w:r w:rsidR="00384759" w:rsidRPr="00082EE7">
        <w:rPr>
          <w:b/>
        </w:rPr>
        <w:t xml:space="preserve"> pm</w:t>
      </w:r>
      <w:r w:rsidR="00082EE7" w:rsidRPr="00082EE7">
        <w:rPr>
          <w:b/>
        </w:rPr>
        <w:tab/>
      </w:r>
      <w:r w:rsidR="00384759" w:rsidRPr="00082EE7">
        <w:rPr>
          <w:b/>
        </w:rPr>
        <w:t>Program</w:t>
      </w:r>
    </w:p>
    <w:p w:rsidR="00082EE7" w:rsidRDefault="00082EE7" w:rsidP="000D6C8E"/>
    <w:p w:rsidR="00384759" w:rsidRPr="00082EE7" w:rsidRDefault="000D6C8E" w:rsidP="0076037F">
      <w:r w:rsidRPr="000D6C8E">
        <w:rPr>
          <w:bCs/>
        </w:rPr>
        <w:t>Are Archives and Special Collections becoming central to the</w:t>
      </w:r>
      <w:r>
        <w:rPr>
          <w:bCs/>
        </w:rPr>
        <w:t xml:space="preserve"> mission of research libraries?</w:t>
      </w:r>
    </w:p>
    <w:p w:rsidR="00384759" w:rsidRPr="000D6C8E" w:rsidRDefault="00384759" w:rsidP="0076037F"/>
    <w:p w:rsidR="000D6C8E" w:rsidRDefault="000D6C8E" w:rsidP="0076037F">
      <w:r w:rsidRPr="000D6C8E">
        <w:t xml:space="preserve">The Roundtable will explore the centrality of archives and special collections to the mission of research libraries featuring lightening talks from a variety of institutions providing evidence of the direct involvement of archivists in the changing academic environment, offering insights and models for getting integrated into the flow.  </w:t>
      </w:r>
    </w:p>
    <w:p w:rsidR="000D6C8E" w:rsidRPr="000D6C8E" w:rsidRDefault="000D6C8E" w:rsidP="0076037F"/>
    <w:p w:rsidR="000D6C8E" w:rsidRPr="000D6C8E" w:rsidRDefault="000D6C8E" w:rsidP="0076037F">
      <w:r w:rsidRPr="000D6C8E">
        <w:rPr>
          <w:bCs/>
        </w:rPr>
        <w:t>Moderator:</w:t>
      </w:r>
      <w:r w:rsidRPr="000D6C8E">
        <w:t xml:space="preserve"> </w:t>
      </w:r>
      <w:proofErr w:type="spellStart"/>
      <w:r w:rsidRPr="000D6C8E">
        <w:t>Merrilee</w:t>
      </w:r>
      <w:proofErr w:type="spellEnd"/>
      <w:r w:rsidRPr="000D6C8E">
        <w:t xml:space="preserve"> </w:t>
      </w:r>
      <w:proofErr w:type="spellStart"/>
      <w:r w:rsidRPr="000D6C8E">
        <w:t>Proffitt</w:t>
      </w:r>
      <w:proofErr w:type="spellEnd"/>
      <w:r w:rsidRPr="000D6C8E">
        <w:t>, OCLC</w:t>
      </w:r>
    </w:p>
    <w:p w:rsidR="000D6C8E" w:rsidRPr="000D6C8E" w:rsidRDefault="000D6C8E" w:rsidP="0076037F">
      <w:pPr>
        <w:rPr>
          <w:bCs/>
        </w:rPr>
      </w:pPr>
    </w:p>
    <w:p w:rsidR="000D6C8E" w:rsidRPr="000D6C8E" w:rsidRDefault="000D6C8E" w:rsidP="0076037F">
      <w:pPr>
        <w:rPr>
          <w:bCs/>
        </w:rPr>
      </w:pPr>
      <w:r w:rsidRPr="000D6C8E">
        <w:rPr>
          <w:bCs/>
        </w:rPr>
        <w:t xml:space="preserve">Speakers:  </w:t>
      </w:r>
    </w:p>
    <w:p w:rsidR="000D6C8E" w:rsidRPr="000D6C8E" w:rsidRDefault="000D6C8E" w:rsidP="0076037F">
      <w:pPr>
        <w:numPr>
          <w:ilvl w:val="0"/>
          <w:numId w:val="2"/>
        </w:numPr>
        <w:spacing w:line="276" w:lineRule="auto"/>
      </w:pPr>
      <w:r w:rsidRPr="000D6C8E">
        <w:t>Lisa Carter, The Ohio State University, Special Collections and Area Studies</w:t>
      </w:r>
    </w:p>
    <w:p w:rsidR="000D6C8E" w:rsidRPr="000D6C8E" w:rsidRDefault="000D6C8E" w:rsidP="0076037F">
      <w:pPr>
        <w:numPr>
          <w:ilvl w:val="0"/>
          <w:numId w:val="2"/>
        </w:numPr>
        <w:tabs>
          <w:tab w:val="num" w:pos="720"/>
        </w:tabs>
        <w:spacing w:line="276" w:lineRule="auto"/>
      </w:pPr>
      <w:r w:rsidRPr="000D6C8E">
        <w:t xml:space="preserve">Tom </w:t>
      </w:r>
      <w:proofErr w:type="spellStart"/>
      <w:r w:rsidRPr="000D6C8E">
        <w:t>Hyry</w:t>
      </w:r>
      <w:proofErr w:type="spellEnd"/>
      <w:r w:rsidRPr="000D6C8E">
        <w:t>, University of California, Los Angeles, Special Collections</w:t>
      </w:r>
    </w:p>
    <w:p w:rsidR="000D6C8E" w:rsidRPr="000D6C8E" w:rsidRDefault="000D6C8E" w:rsidP="0076037F">
      <w:pPr>
        <w:numPr>
          <w:ilvl w:val="0"/>
          <w:numId w:val="2"/>
        </w:numPr>
        <w:tabs>
          <w:tab w:val="num" w:pos="720"/>
        </w:tabs>
        <w:spacing w:line="276" w:lineRule="auto"/>
      </w:pPr>
      <w:r w:rsidRPr="000D6C8E">
        <w:t xml:space="preserve">Kris </w:t>
      </w:r>
      <w:proofErr w:type="spellStart"/>
      <w:r w:rsidRPr="000D6C8E">
        <w:t>Kiesling</w:t>
      </w:r>
      <w:proofErr w:type="spellEnd"/>
      <w:r w:rsidRPr="000D6C8E">
        <w:t>, University of Minnesota, Library Archives and Special Collections</w:t>
      </w:r>
    </w:p>
    <w:p w:rsidR="000D6C8E" w:rsidRPr="000D6C8E" w:rsidRDefault="000D6C8E" w:rsidP="0076037F">
      <w:pPr>
        <w:numPr>
          <w:ilvl w:val="0"/>
          <w:numId w:val="2"/>
        </w:numPr>
        <w:tabs>
          <w:tab w:val="num" w:pos="720"/>
        </w:tabs>
        <w:spacing w:line="276" w:lineRule="auto"/>
      </w:pPr>
      <w:r w:rsidRPr="000D6C8E">
        <w:t>Bill Landis, Yale Univers</w:t>
      </w:r>
      <w:r w:rsidRPr="000D6C8E">
        <w:rPr>
          <w:b/>
          <w:bCs/>
        </w:rPr>
        <w:t>i</w:t>
      </w:r>
      <w:r w:rsidRPr="000D6C8E">
        <w:t xml:space="preserve">ty, </w:t>
      </w:r>
      <w:r w:rsidR="00244237">
        <w:t>Manuscripts &amp; Archives</w:t>
      </w:r>
    </w:p>
    <w:p w:rsidR="000D6C8E" w:rsidRPr="000D6C8E" w:rsidRDefault="000D6C8E" w:rsidP="0076037F">
      <w:pPr>
        <w:numPr>
          <w:ilvl w:val="0"/>
          <w:numId w:val="2"/>
        </w:numPr>
        <w:tabs>
          <w:tab w:val="num" w:pos="720"/>
        </w:tabs>
        <w:spacing w:line="276" w:lineRule="auto"/>
      </w:pPr>
      <w:r w:rsidRPr="000D6C8E">
        <w:t xml:space="preserve">Dennis </w:t>
      </w:r>
      <w:proofErr w:type="spellStart"/>
      <w:r w:rsidRPr="000D6C8E">
        <w:t>Meissner</w:t>
      </w:r>
      <w:proofErr w:type="spellEnd"/>
      <w:r w:rsidRPr="000D6C8E">
        <w:t xml:space="preserve">, Minnesota Historical Society, Collection </w:t>
      </w:r>
      <w:proofErr w:type="spellStart"/>
      <w:r w:rsidRPr="000D6C8E">
        <w:t>Managment</w:t>
      </w:r>
      <w:proofErr w:type="spellEnd"/>
    </w:p>
    <w:p w:rsidR="000D6C8E" w:rsidRPr="000D6C8E" w:rsidRDefault="000D6C8E" w:rsidP="0076037F">
      <w:pPr>
        <w:numPr>
          <w:ilvl w:val="0"/>
          <w:numId w:val="2"/>
        </w:numPr>
        <w:tabs>
          <w:tab w:val="num" w:pos="720"/>
        </w:tabs>
        <w:spacing w:line="276" w:lineRule="auto"/>
      </w:pPr>
      <w:r w:rsidRPr="000D6C8E">
        <w:t xml:space="preserve">Megan </w:t>
      </w:r>
      <w:proofErr w:type="spellStart"/>
      <w:r w:rsidRPr="000D6C8E">
        <w:t>Sniffin-Marinoff</w:t>
      </w:r>
      <w:proofErr w:type="spellEnd"/>
      <w:r w:rsidRPr="000D6C8E">
        <w:t>, Harvard University, University Archives</w:t>
      </w:r>
    </w:p>
    <w:p w:rsidR="000D6C8E" w:rsidRPr="000D6C8E" w:rsidRDefault="000D6C8E" w:rsidP="0076037F">
      <w:pPr>
        <w:numPr>
          <w:ilvl w:val="0"/>
          <w:numId w:val="2"/>
        </w:numPr>
        <w:tabs>
          <w:tab w:val="num" w:pos="720"/>
        </w:tabs>
        <w:spacing w:line="276" w:lineRule="auto"/>
      </w:pPr>
      <w:r w:rsidRPr="000D6C8E">
        <w:t>Naomi Nelson, Duke University, Rubenstein Library</w:t>
      </w:r>
    </w:p>
    <w:p w:rsidR="000D6C8E" w:rsidRPr="000D6C8E" w:rsidRDefault="000D6C8E" w:rsidP="0076037F">
      <w:pPr>
        <w:numPr>
          <w:ilvl w:val="0"/>
          <w:numId w:val="2"/>
        </w:numPr>
        <w:tabs>
          <w:tab w:val="clear" w:pos="0"/>
          <w:tab w:val="num" w:pos="-720"/>
          <w:tab w:val="num" w:pos="720"/>
        </w:tabs>
        <w:spacing w:line="276" w:lineRule="auto"/>
      </w:pPr>
      <w:r w:rsidRPr="000D6C8E">
        <w:t xml:space="preserve">Tim </w:t>
      </w:r>
      <w:proofErr w:type="spellStart"/>
      <w:r w:rsidRPr="000D6C8E">
        <w:t>Pyatt</w:t>
      </w:r>
      <w:proofErr w:type="spellEnd"/>
      <w:r w:rsidRPr="000D6C8E">
        <w:t xml:space="preserve">, Penn State University, </w:t>
      </w:r>
      <w:proofErr w:type="spellStart"/>
      <w:r w:rsidRPr="000D6C8E">
        <w:t>Eberly</w:t>
      </w:r>
      <w:proofErr w:type="spellEnd"/>
      <w:r w:rsidRPr="000D6C8E">
        <w:t xml:space="preserve"> Family Special Collections Library</w:t>
      </w:r>
    </w:p>
    <w:p w:rsidR="000D6C8E" w:rsidRPr="000D6C8E" w:rsidRDefault="000D6C8E" w:rsidP="00B30A21">
      <w:pPr>
        <w:numPr>
          <w:ilvl w:val="0"/>
          <w:numId w:val="2"/>
        </w:numPr>
        <w:tabs>
          <w:tab w:val="num" w:pos="720"/>
          <w:tab w:val="left" w:pos="5940"/>
        </w:tabs>
        <w:spacing w:line="276" w:lineRule="auto"/>
      </w:pPr>
      <w:r w:rsidRPr="000D6C8E">
        <w:t xml:space="preserve">Tom </w:t>
      </w:r>
      <w:proofErr w:type="spellStart"/>
      <w:r w:rsidRPr="000D6C8E">
        <w:t>Rosko</w:t>
      </w:r>
      <w:proofErr w:type="spellEnd"/>
      <w:r w:rsidRPr="000D6C8E">
        <w:t>, Massachusetts Institut</w:t>
      </w:r>
      <w:bookmarkStart w:id="0" w:name="_GoBack"/>
      <w:bookmarkEnd w:id="0"/>
      <w:r w:rsidRPr="000D6C8E">
        <w:t>e of Technology, Institute Archives and Special Collections</w:t>
      </w:r>
    </w:p>
    <w:p w:rsidR="00384759" w:rsidRDefault="00384759" w:rsidP="0076037F"/>
    <w:p w:rsidR="005613E7" w:rsidRPr="000D6C8E" w:rsidRDefault="005613E7" w:rsidP="0076037F"/>
    <w:p w:rsidR="00384759" w:rsidRPr="00082EE7" w:rsidRDefault="007629B7" w:rsidP="00082EE7">
      <w:pPr>
        <w:tabs>
          <w:tab w:val="left" w:pos="1440"/>
        </w:tabs>
        <w:rPr>
          <w:b/>
        </w:rPr>
      </w:pPr>
      <w:r w:rsidRPr="00082EE7">
        <w:rPr>
          <w:b/>
        </w:rPr>
        <w:t>2:15</w:t>
      </w:r>
      <w:r w:rsidR="00384759" w:rsidRPr="00082EE7">
        <w:rPr>
          <w:b/>
        </w:rPr>
        <w:t xml:space="preserve"> – 3:00</w:t>
      </w:r>
      <w:r w:rsidR="00082EE7" w:rsidRPr="00082EE7">
        <w:rPr>
          <w:b/>
        </w:rPr>
        <w:tab/>
      </w:r>
      <w:r w:rsidR="00384759" w:rsidRPr="00082EE7">
        <w:rPr>
          <w:b/>
        </w:rPr>
        <w:t>Business meeting</w:t>
      </w:r>
    </w:p>
    <w:p w:rsidR="00384759" w:rsidRDefault="00384759"/>
    <w:p w:rsidR="00384759" w:rsidRDefault="00384759" w:rsidP="00384759">
      <w:pPr>
        <w:pStyle w:val="ListParagraph"/>
        <w:numPr>
          <w:ilvl w:val="0"/>
          <w:numId w:val="1"/>
        </w:numPr>
      </w:pPr>
      <w:r>
        <w:t>Welcome &amp; Introductions</w:t>
      </w:r>
    </w:p>
    <w:p w:rsidR="00384759" w:rsidRDefault="00384759" w:rsidP="00384759">
      <w:pPr>
        <w:pStyle w:val="ListParagraph"/>
        <w:numPr>
          <w:ilvl w:val="0"/>
          <w:numId w:val="1"/>
        </w:numPr>
      </w:pPr>
      <w:r>
        <w:t>Announcements</w:t>
      </w:r>
    </w:p>
    <w:p w:rsidR="000D6C8E" w:rsidRDefault="000D6C8E" w:rsidP="000D6C8E">
      <w:pPr>
        <w:pStyle w:val="ListParagraph"/>
        <w:numPr>
          <w:ilvl w:val="1"/>
          <w:numId w:val="1"/>
        </w:numPr>
      </w:pPr>
      <w:r>
        <w:t>Lucy Barber, NHPRC, Innovation in Archives and Documentary Editing grant program</w:t>
      </w:r>
    </w:p>
    <w:p w:rsidR="000D6C8E" w:rsidRDefault="000D6C8E" w:rsidP="000D6C8E">
      <w:pPr>
        <w:pStyle w:val="ListParagraph"/>
        <w:numPr>
          <w:ilvl w:val="1"/>
          <w:numId w:val="1"/>
        </w:numPr>
      </w:pPr>
      <w:r w:rsidRPr="000D6C8E">
        <w:t xml:space="preserve">Jennifer </w:t>
      </w:r>
      <w:proofErr w:type="spellStart"/>
      <w:r w:rsidRPr="000D6C8E">
        <w:t>Schaffner</w:t>
      </w:r>
      <w:proofErr w:type="spellEnd"/>
      <w:r w:rsidRPr="000D6C8E">
        <w:t xml:space="preserve"> and Matthew </w:t>
      </w:r>
      <w:proofErr w:type="spellStart"/>
      <w:r w:rsidRPr="000D6C8E">
        <w:t>Beacom</w:t>
      </w:r>
      <w:proofErr w:type="spellEnd"/>
      <w:r>
        <w:t>, RBMS Liaisons to SAA</w:t>
      </w:r>
    </w:p>
    <w:p w:rsidR="000D6C8E" w:rsidRDefault="000D6C8E" w:rsidP="000D6C8E">
      <w:pPr>
        <w:pStyle w:val="ListParagraph"/>
        <w:numPr>
          <w:ilvl w:val="1"/>
          <w:numId w:val="1"/>
        </w:numPr>
      </w:pPr>
      <w:r>
        <w:rPr>
          <w:rStyle w:val="gd"/>
        </w:rPr>
        <w:t xml:space="preserve">Thomas </w:t>
      </w:r>
      <w:proofErr w:type="spellStart"/>
      <w:r>
        <w:rPr>
          <w:rStyle w:val="gd"/>
        </w:rPr>
        <w:t>Frusciano</w:t>
      </w:r>
      <w:proofErr w:type="spellEnd"/>
      <w:r>
        <w:rPr>
          <w:rStyle w:val="gd"/>
        </w:rPr>
        <w:t>, SAA Council Liaison to RLRT</w:t>
      </w:r>
      <w:r w:rsidRPr="000D6C8E">
        <w:t xml:space="preserve"> </w:t>
      </w:r>
    </w:p>
    <w:p w:rsidR="007629B7" w:rsidRPr="000D6C8E" w:rsidRDefault="007629B7" w:rsidP="000D6C8E">
      <w:pPr>
        <w:pStyle w:val="ListParagraph"/>
        <w:numPr>
          <w:ilvl w:val="1"/>
          <w:numId w:val="1"/>
        </w:numPr>
      </w:pPr>
      <w:r>
        <w:t>Open to the floor</w:t>
      </w:r>
    </w:p>
    <w:p w:rsidR="00384759" w:rsidRDefault="00384759" w:rsidP="00384759">
      <w:pPr>
        <w:pStyle w:val="ListParagraph"/>
        <w:numPr>
          <w:ilvl w:val="0"/>
          <w:numId w:val="1"/>
        </w:numPr>
      </w:pPr>
      <w:r>
        <w:t>Election results</w:t>
      </w:r>
    </w:p>
    <w:p w:rsidR="006912B4" w:rsidRDefault="00384759" w:rsidP="007629B7">
      <w:pPr>
        <w:pStyle w:val="ListParagraph"/>
        <w:numPr>
          <w:ilvl w:val="0"/>
          <w:numId w:val="1"/>
        </w:numPr>
      </w:pPr>
      <w:r>
        <w:t>Chair's Report to the Roundtable</w:t>
      </w:r>
    </w:p>
    <w:p w:rsidR="00384759" w:rsidRDefault="00384759" w:rsidP="00384759">
      <w:pPr>
        <w:pStyle w:val="ListParagraph"/>
        <w:numPr>
          <w:ilvl w:val="0"/>
          <w:numId w:val="1"/>
        </w:numPr>
      </w:pPr>
      <w:r>
        <w:t>Member response/discussion</w:t>
      </w:r>
    </w:p>
    <w:p w:rsidR="00480F18" w:rsidRDefault="00384759" w:rsidP="000D6C8E">
      <w:pPr>
        <w:pStyle w:val="ListParagraph"/>
        <w:numPr>
          <w:ilvl w:val="0"/>
          <w:numId w:val="1"/>
        </w:numPr>
      </w:pPr>
      <w:r>
        <w:t>Adjourn</w:t>
      </w:r>
    </w:p>
    <w:sectPr w:rsidR="0048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3804681"/>
    <w:multiLevelType w:val="hybridMultilevel"/>
    <w:tmpl w:val="EFB6A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59"/>
    <w:rsid w:val="00082EE7"/>
    <w:rsid w:val="000D6C8E"/>
    <w:rsid w:val="00244237"/>
    <w:rsid w:val="002E2005"/>
    <w:rsid w:val="00384759"/>
    <w:rsid w:val="00480F18"/>
    <w:rsid w:val="004960F4"/>
    <w:rsid w:val="005613E7"/>
    <w:rsid w:val="006912B4"/>
    <w:rsid w:val="007311F1"/>
    <w:rsid w:val="0076037F"/>
    <w:rsid w:val="007629B7"/>
    <w:rsid w:val="007D7221"/>
    <w:rsid w:val="008F5E19"/>
    <w:rsid w:val="00B30A21"/>
    <w:rsid w:val="00B7108D"/>
    <w:rsid w:val="00B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19"/>
  </w:style>
  <w:style w:type="paragraph" w:styleId="ListParagraph">
    <w:name w:val="List Paragraph"/>
    <w:basedOn w:val="Normal"/>
    <w:uiPriority w:val="34"/>
    <w:qFormat/>
    <w:rsid w:val="00384759"/>
    <w:pPr>
      <w:ind w:left="720"/>
      <w:contextualSpacing/>
    </w:pPr>
  </w:style>
  <w:style w:type="character" w:customStyle="1" w:styleId="gd">
    <w:name w:val="gd"/>
    <w:basedOn w:val="DefaultParagraphFont"/>
    <w:rsid w:val="000D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19"/>
  </w:style>
  <w:style w:type="paragraph" w:styleId="ListParagraph">
    <w:name w:val="List Paragraph"/>
    <w:basedOn w:val="Normal"/>
    <w:uiPriority w:val="34"/>
    <w:qFormat/>
    <w:rsid w:val="00384759"/>
    <w:pPr>
      <w:ind w:left="720"/>
      <w:contextualSpacing/>
    </w:pPr>
  </w:style>
  <w:style w:type="character" w:customStyle="1" w:styleId="gd">
    <w:name w:val="gd"/>
    <w:basedOn w:val="DefaultParagraphFont"/>
    <w:rsid w:val="000D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Moore</dc:creator>
  <cp:lastModifiedBy>Erik Moore</cp:lastModifiedBy>
  <cp:revision>13</cp:revision>
  <dcterms:created xsi:type="dcterms:W3CDTF">2012-07-25T20:52:00Z</dcterms:created>
  <dcterms:modified xsi:type="dcterms:W3CDTF">2012-07-31T18:31:00Z</dcterms:modified>
</cp:coreProperties>
</file>