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0A22A57" w14:textId="77777777" w:rsidR="00C3068E" w:rsidRDefault="00B75CC5">
      <w:pPr>
        <w:pStyle w:val="normal0"/>
        <w:spacing w:line="240" w:lineRule="auto"/>
      </w:pPr>
      <w:r>
        <w:rPr>
          <w:rFonts w:ascii="Calibri" w:eastAsia="Calibri" w:hAnsi="Calibri" w:cs="Calibri"/>
          <w:sz w:val="40"/>
          <w:szCs w:val="40"/>
        </w:rPr>
        <w:t>Acquisitions and Appraisal Section Steering Committee Society of American Archivists</w:t>
      </w:r>
    </w:p>
    <w:p w14:paraId="483F3F5F" w14:textId="77777777" w:rsidR="00C3068E" w:rsidRDefault="00B75CC5">
      <w:pPr>
        <w:pStyle w:val="normal0"/>
      </w:pPr>
      <w:r>
        <w:rPr>
          <w:rFonts w:ascii="Calibri" w:eastAsia="Calibri" w:hAnsi="Calibri" w:cs="Calibri"/>
          <w:sz w:val="40"/>
          <w:szCs w:val="40"/>
        </w:rPr>
        <w:t>Meeting Notes: May 24, 2016</w:t>
      </w:r>
    </w:p>
    <w:p w14:paraId="3D6EEB57" w14:textId="77777777" w:rsidR="00C3068E" w:rsidRDefault="00C3068E">
      <w:pPr>
        <w:pStyle w:val="normal0"/>
      </w:pPr>
    </w:p>
    <w:p w14:paraId="63473B8D" w14:textId="77777777" w:rsidR="00C3068E" w:rsidRDefault="00B75CC5">
      <w:pPr>
        <w:pStyle w:val="normal0"/>
        <w:spacing w:line="240" w:lineRule="auto"/>
      </w:pPr>
      <w:r>
        <w:rPr>
          <w:rFonts w:ascii="Calibri" w:eastAsia="Calibri" w:hAnsi="Calibri" w:cs="Calibri"/>
          <w:color w:val="2E75B5"/>
          <w:sz w:val="28"/>
          <w:szCs w:val="28"/>
        </w:rPr>
        <w:t>Agenda</w:t>
      </w:r>
    </w:p>
    <w:p w14:paraId="3EC46CFC" w14:textId="77777777" w:rsidR="00C3068E" w:rsidRDefault="00C3068E">
      <w:pPr>
        <w:pStyle w:val="normal0"/>
        <w:spacing w:line="240" w:lineRule="auto"/>
      </w:pPr>
    </w:p>
    <w:p w14:paraId="1095D472" w14:textId="77777777" w:rsidR="00C3068E" w:rsidRDefault="00B75CC5">
      <w:pPr>
        <w:pStyle w:val="normal0"/>
        <w:numPr>
          <w:ilvl w:val="0"/>
          <w:numId w:val="5"/>
        </w:numPr>
        <w:spacing w:line="33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Look ahead - major deadline review/status  (</w:t>
      </w: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>)</w:t>
      </w:r>
    </w:p>
    <w:p w14:paraId="5F03C52C" w14:textId="77777777" w:rsidR="00C3068E" w:rsidRDefault="00B75CC5">
      <w:pPr>
        <w:pStyle w:val="normal0"/>
        <w:numPr>
          <w:ilvl w:val="0"/>
          <w:numId w:val="5"/>
        </w:numPr>
        <w:spacing w:line="33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Nominations/Elections (Laura)</w:t>
      </w:r>
    </w:p>
    <w:p w14:paraId="2EB005D2" w14:textId="77777777" w:rsidR="00C3068E" w:rsidRDefault="00B75CC5">
      <w:pPr>
        <w:pStyle w:val="normal0"/>
        <w:numPr>
          <w:ilvl w:val="0"/>
          <w:numId w:val="5"/>
        </w:numPr>
        <w:spacing w:line="33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Social Media Subcommittee report/update  (Bethany, Mat)</w:t>
      </w:r>
    </w:p>
    <w:p w14:paraId="31DC2527" w14:textId="77777777" w:rsidR="00C3068E" w:rsidRDefault="00B75CC5">
      <w:pPr>
        <w:pStyle w:val="normal0"/>
        <w:numPr>
          <w:ilvl w:val="0"/>
          <w:numId w:val="5"/>
        </w:numPr>
        <w:spacing w:line="33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Best Practices Subcommittee discussion (Cliff, Marcella)</w:t>
      </w:r>
    </w:p>
    <w:p w14:paraId="658A172B" w14:textId="77777777" w:rsidR="00C3068E" w:rsidRDefault="00B75CC5">
      <w:pPr>
        <w:pStyle w:val="normal0"/>
        <w:numPr>
          <w:ilvl w:val="0"/>
          <w:numId w:val="5"/>
        </w:numPr>
        <w:spacing w:line="33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2016 annual meeting discussion (</w:t>
      </w: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>, Bethany)</w:t>
      </w:r>
    </w:p>
    <w:p w14:paraId="7DA7A9D4" w14:textId="77777777" w:rsidR="00C3068E" w:rsidRDefault="00B75CC5">
      <w:pPr>
        <w:pStyle w:val="normal0"/>
        <w:numPr>
          <w:ilvl w:val="0"/>
          <w:numId w:val="5"/>
        </w:numPr>
        <w:spacing w:line="33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Case Study idea (</w:t>
      </w: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>, Bethany)</w:t>
      </w:r>
    </w:p>
    <w:p w14:paraId="242B28B9" w14:textId="77777777" w:rsidR="00C3068E" w:rsidRDefault="00B75CC5">
      <w:pPr>
        <w:pStyle w:val="normal0"/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Announcements / new business (all)</w:t>
      </w:r>
    </w:p>
    <w:p w14:paraId="26C5FAAE" w14:textId="77777777" w:rsidR="00C3068E" w:rsidRDefault="00C3068E">
      <w:pPr>
        <w:pStyle w:val="normal0"/>
      </w:pPr>
    </w:p>
    <w:p w14:paraId="142EA4E7" w14:textId="77777777" w:rsidR="00C3068E" w:rsidRDefault="00B75CC5">
      <w:pPr>
        <w:pStyle w:val="normal0"/>
        <w:spacing w:line="240" w:lineRule="auto"/>
      </w:pPr>
      <w:r>
        <w:rPr>
          <w:rFonts w:ascii="Calibri" w:eastAsia="Calibri" w:hAnsi="Calibri" w:cs="Calibri"/>
          <w:color w:val="2E75B5"/>
          <w:sz w:val="28"/>
          <w:szCs w:val="28"/>
        </w:rPr>
        <w:t xml:space="preserve">Members present </w:t>
      </w:r>
    </w:p>
    <w:p w14:paraId="5C78F487" w14:textId="77777777" w:rsidR="00C3068E" w:rsidRDefault="00B75CC5">
      <w:pPr>
        <w:pStyle w:val="normal0"/>
        <w:spacing w:line="240" w:lineRule="auto"/>
      </w:pP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>, Bethany, Denise, Marcella, Cliff, Heather, Laura, Mat</w:t>
      </w:r>
    </w:p>
    <w:p w14:paraId="2749CB3E" w14:textId="77777777" w:rsidR="00C3068E" w:rsidRDefault="00C3068E">
      <w:pPr>
        <w:pStyle w:val="normal0"/>
        <w:spacing w:line="240" w:lineRule="auto"/>
      </w:pPr>
    </w:p>
    <w:p w14:paraId="5506C816" w14:textId="77777777" w:rsidR="00C3068E" w:rsidRDefault="00B75CC5">
      <w:pPr>
        <w:pStyle w:val="normal0"/>
        <w:spacing w:line="240" w:lineRule="auto"/>
      </w:pPr>
      <w:r>
        <w:rPr>
          <w:rFonts w:ascii="Calibri" w:eastAsia="Calibri" w:hAnsi="Calibri" w:cs="Calibri"/>
          <w:color w:val="2E75B5"/>
          <w:sz w:val="28"/>
          <w:szCs w:val="28"/>
        </w:rPr>
        <w:t>Notes</w:t>
      </w:r>
    </w:p>
    <w:p w14:paraId="0036E789" w14:textId="77777777" w:rsidR="00C3068E" w:rsidRDefault="00B75CC5">
      <w:pPr>
        <w:pStyle w:val="normal0"/>
      </w:pPr>
      <w:r>
        <w:rPr>
          <w:rFonts w:ascii="Calibri" w:eastAsia="Calibri" w:hAnsi="Calibri" w:cs="Calibri"/>
        </w:rPr>
        <w:t xml:space="preserve">Look ahead - major deadline review/status   </w:t>
      </w:r>
    </w:p>
    <w:p w14:paraId="555D29B1" w14:textId="77777777" w:rsidR="00C3068E" w:rsidRDefault="00B75CC5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Major deadlines: elections deadline is coming up; </w:t>
      </w:r>
    </w:p>
    <w:p w14:paraId="72154A9C" w14:textId="77777777" w:rsidR="00C3068E" w:rsidRDefault="00C3068E">
      <w:pPr>
        <w:pStyle w:val="normal0"/>
      </w:pPr>
    </w:p>
    <w:p w14:paraId="35DC2CB2" w14:textId="77777777" w:rsidR="00C3068E" w:rsidRDefault="00B75CC5">
      <w:pPr>
        <w:pStyle w:val="normal0"/>
      </w:pPr>
      <w:r>
        <w:rPr>
          <w:rFonts w:ascii="Calibri" w:eastAsia="Calibri" w:hAnsi="Calibri" w:cs="Calibri"/>
        </w:rPr>
        <w:t>Nominations/Elections (Laura)</w:t>
      </w:r>
    </w:p>
    <w:p w14:paraId="5AAB8367" w14:textId="77777777" w:rsidR="00C3068E" w:rsidRDefault="00B75CC5">
      <w:pPr>
        <w:pStyle w:val="normal0"/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Nomination </w:t>
      </w:r>
      <w:proofErr w:type="spellStart"/>
      <w:r>
        <w:rPr>
          <w:rFonts w:ascii="Calibri" w:eastAsia="Calibri" w:hAnsi="Calibri" w:cs="Calibri"/>
        </w:rPr>
        <w:t>cmte</w:t>
      </w:r>
      <w:proofErr w:type="spellEnd"/>
      <w:r>
        <w:rPr>
          <w:rFonts w:ascii="Calibri" w:eastAsia="Calibri" w:hAnsi="Calibri" w:cs="Calibri"/>
        </w:rPr>
        <w:t xml:space="preserve"> (Marcella, Heather, and Laura), just posted supplemental info about elections, put out call on May 11, Lily will post on Twitter, and then will send out another call today (5/24)</w:t>
      </w:r>
    </w:p>
    <w:p w14:paraId="00DCDEFD" w14:textId="77777777" w:rsidR="00C3068E" w:rsidRDefault="00B75CC5">
      <w:pPr>
        <w:pStyle w:val="normal0"/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not received any responses so far, will also put together a list of people to reach out to, deadline is based on what they did last year but this can be extended (possibly a week before June 15), and elections are the first week of July</w:t>
      </w:r>
    </w:p>
    <w:p w14:paraId="346337D9" w14:textId="77777777" w:rsidR="00C3068E" w:rsidRDefault="00B75CC5">
      <w:pPr>
        <w:pStyle w:val="normal0"/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addition to steering committee elections, will also be voting on bylaws revisions (</w:t>
      </w: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>)</w:t>
      </w:r>
    </w:p>
    <w:p w14:paraId="5D62528D" w14:textId="77777777" w:rsidR="00C3068E" w:rsidRDefault="00B75CC5">
      <w:pPr>
        <w:pStyle w:val="normal0"/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Heather noted that she may need to step down because she was just appointed to T</w:t>
      </w:r>
      <w:r>
        <w:rPr>
          <w:rFonts w:ascii="Calibri" w:eastAsia="Calibri" w:hAnsi="Calibri" w:cs="Calibri"/>
          <w:i/>
        </w:rPr>
        <w:t>he American Archivist</w:t>
      </w:r>
      <w:r>
        <w:rPr>
          <w:rFonts w:ascii="Calibri" w:eastAsia="Calibri" w:hAnsi="Calibri" w:cs="Calibri"/>
        </w:rPr>
        <w:t xml:space="preserve"> editorial board, but she will check and let us know</w:t>
      </w:r>
    </w:p>
    <w:p w14:paraId="2005E4F2" w14:textId="77777777" w:rsidR="00C3068E" w:rsidRDefault="00C3068E">
      <w:pPr>
        <w:pStyle w:val="normal0"/>
      </w:pPr>
    </w:p>
    <w:p w14:paraId="1D2CE17F" w14:textId="77777777" w:rsidR="00C3068E" w:rsidRDefault="00B75CC5">
      <w:pPr>
        <w:pStyle w:val="normal0"/>
        <w:spacing w:line="331" w:lineRule="auto"/>
      </w:pPr>
      <w:r>
        <w:rPr>
          <w:rFonts w:ascii="Calibri" w:eastAsia="Calibri" w:hAnsi="Calibri" w:cs="Calibri"/>
        </w:rPr>
        <w:t>Social Media Subcommittee report/update  (Bethany, Mat)</w:t>
      </w:r>
    </w:p>
    <w:p w14:paraId="5DD386D9" w14:textId="77777777" w:rsidR="00C3068E" w:rsidRDefault="00B75CC5">
      <w:pPr>
        <w:pStyle w:val="normal0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Raising more awareness about connecting with colleagues; we want to open this, ahead a week ahead of time</w:t>
      </w:r>
    </w:p>
    <w:p w14:paraId="16E91823" w14:textId="77777777" w:rsidR="00C3068E" w:rsidRDefault="0021056F">
      <w:pPr>
        <w:pStyle w:val="normal0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Mention the Third T</w:t>
      </w:r>
      <w:r w:rsidR="00B75CC5">
        <w:rPr>
          <w:rFonts w:ascii="Calibri" w:eastAsia="Calibri" w:hAnsi="Calibri" w:cs="Calibri"/>
        </w:rPr>
        <w:t>hursday conversation during the Twitter chat</w:t>
      </w:r>
      <w:bookmarkStart w:id="0" w:name="_GoBack"/>
      <w:bookmarkEnd w:id="0"/>
    </w:p>
    <w:p w14:paraId="074FC060" w14:textId="77777777" w:rsidR="00C3068E" w:rsidRDefault="00B75CC5">
      <w:pPr>
        <w:pStyle w:val="normal0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Survey out to membership - social media subcommittee to meet soon and try to send out to membership out in June and have results by July</w:t>
      </w:r>
    </w:p>
    <w:p w14:paraId="1993C532" w14:textId="77777777" w:rsidR="00C3068E" w:rsidRDefault="00C3068E">
      <w:pPr>
        <w:pStyle w:val="normal0"/>
      </w:pPr>
    </w:p>
    <w:p w14:paraId="5500C9FB" w14:textId="77777777" w:rsidR="00C3068E" w:rsidRDefault="00C3068E">
      <w:pPr>
        <w:pStyle w:val="normal0"/>
      </w:pPr>
    </w:p>
    <w:p w14:paraId="1A519294" w14:textId="77777777" w:rsidR="00C3068E" w:rsidRDefault="00B75CC5">
      <w:pPr>
        <w:pStyle w:val="normal0"/>
      </w:pPr>
      <w:r>
        <w:rPr>
          <w:rFonts w:ascii="Calibri" w:eastAsia="Calibri" w:hAnsi="Calibri" w:cs="Calibri"/>
        </w:rPr>
        <w:lastRenderedPageBreak/>
        <w:t>Best Practices Subcommittee (Cliff, Marcella)</w:t>
      </w:r>
    </w:p>
    <w:p w14:paraId="4670FCED" w14:textId="77777777" w:rsidR="00C3068E" w:rsidRDefault="00B75CC5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Hope to get Abandoned Property project website updated before the annual meeting; currently drafting publicity for Archival Outlook or In the Loop (and Mark Greene will draft something for this); since 10 states don’t have abandoned property laws, advocacy piece about developing laws about this, hope to find out more about the situations in these states</w:t>
      </w:r>
    </w:p>
    <w:p w14:paraId="77A3DCAC" w14:textId="77777777" w:rsidR="00C3068E" w:rsidRDefault="00B75CC5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Collection development and acquisitions policies, looking at what’s out there, possibly survey archivists to find out what their institutions have in terms of these policies</w:t>
      </w:r>
    </w:p>
    <w:p w14:paraId="6455A4C0" w14:textId="77777777" w:rsidR="00C3068E" w:rsidRDefault="00C3068E">
      <w:pPr>
        <w:pStyle w:val="normal0"/>
      </w:pPr>
    </w:p>
    <w:p w14:paraId="449E33BD" w14:textId="77777777" w:rsidR="00C3068E" w:rsidRDefault="00B75CC5">
      <w:pPr>
        <w:pStyle w:val="normal0"/>
      </w:pPr>
      <w:r>
        <w:rPr>
          <w:rFonts w:ascii="Calibri" w:eastAsia="Calibri" w:hAnsi="Calibri" w:cs="Calibri"/>
        </w:rPr>
        <w:t xml:space="preserve">2016 annual meeting (Bethany, </w:t>
      </w: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>)</w:t>
      </w:r>
    </w:p>
    <w:p w14:paraId="0433B946" w14:textId="77777777" w:rsidR="00C3068E" w:rsidRDefault="00B75CC5">
      <w:pPr>
        <w:pStyle w:val="normal0"/>
        <w:numPr>
          <w:ilvl w:val="0"/>
          <w:numId w:val="8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Business meeting will be on Thursday August 4, and panel from 4:00-5:00 pm; fleshed out scenario, sent to panelists; </w:t>
      </w: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 xml:space="preserve"> can serve as chair but asked if anyone else wants to help facilitate</w:t>
      </w:r>
    </w:p>
    <w:p w14:paraId="4F575D37" w14:textId="77777777" w:rsidR="00C3068E" w:rsidRDefault="00B75CC5">
      <w:pPr>
        <w:pStyle w:val="normal0"/>
        <w:numPr>
          <w:ilvl w:val="0"/>
          <w:numId w:val="8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will collaborate on agenda for business meeting; steering committee meeting will be from 5:00-5:30 pm following the section meeting</w:t>
      </w:r>
    </w:p>
    <w:p w14:paraId="659FD5F4" w14:textId="77777777" w:rsidR="00C3068E" w:rsidRDefault="00B75CC5">
      <w:pPr>
        <w:pStyle w:val="normal0"/>
        <w:numPr>
          <w:ilvl w:val="0"/>
          <w:numId w:val="8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Come up with a list of questions after they respond to the prompt, open it up to the audience;</w:t>
      </w:r>
    </w:p>
    <w:p w14:paraId="3FDFDCB7" w14:textId="77777777" w:rsidR="00C3068E" w:rsidRDefault="00B75CC5">
      <w:pPr>
        <w:pStyle w:val="normal0"/>
        <w:numPr>
          <w:ilvl w:val="0"/>
          <w:numId w:val="8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Heather asks how are we going to share prompt with audience? Idea was floated to have it up on a slide and also send out beforehand and have handouts</w:t>
      </w:r>
    </w:p>
    <w:p w14:paraId="0A23219D" w14:textId="77777777" w:rsidR="00C3068E" w:rsidRDefault="00B75CC5">
      <w:pPr>
        <w:pStyle w:val="normal0"/>
        <w:numPr>
          <w:ilvl w:val="0"/>
          <w:numId w:val="8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Cliff suggests to open the discussion up to audience to make it more engaging</w:t>
      </w:r>
    </w:p>
    <w:p w14:paraId="00CD424E" w14:textId="77777777" w:rsidR="00C3068E" w:rsidRDefault="00C3068E">
      <w:pPr>
        <w:pStyle w:val="normal0"/>
      </w:pPr>
    </w:p>
    <w:p w14:paraId="5D755BA3" w14:textId="77777777" w:rsidR="00C3068E" w:rsidRDefault="00B75CC5">
      <w:pPr>
        <w:pStyle w:val="normal0"/>
      </w:pPr>
      <w:r>
        <w:rPr>
          <w:rFonts w:ascii="Calibri" w:eastAsia="Calibri" w:hAnsi="Calibri" w:cs="Calibri"/>
        </w:rPr>
        <w:t xml:space="preserve">Case study (Bethany, </w:t>
      </w: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>)</w:t>
      </w:r>
    </w:p>
    <w:p w14:paraId="7A4969FC" w14:textId="77777777" w:rsidR="00C3068E" w:rsidRDefault="00B75CC5">
      <w:pPr>
        <w:pStyle w:val="normal0"/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Bethany and </w:t>
      </w: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 xml:space="preserve"> discuss reaching out to SAA publications to ask about this, haven’t heard back yet</w:t>
      </w:r>
    </w:p>
    <w:p w14:paraId="6D73D1D2" w14:textId="77777777" w:rsidR="00C3068E" w:rsidRDefault="00B75CC5">
      <w:pPr>
        <w:pStyle w:val="normal0"/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Heather asks </w:t>
      </w:r>
      <w:proofErr w:type="gramStart"/>
      <w:r>
        <w:rPr>
          <w:rFonts w:ascii="Calibri" w:eastAsia="Calibri" w:hAnsi="Calibri" w:cs="Calibri"/>
        </w:rPr>
        <w:t>who</w:t>
      </w:r>
      <w:proofErr w:type="gramEnd"/>
      <w:r>
        <w:rPr>
          <w:rFonts w:ascii="Calibri" w:eastAsia="Calibri" w:hAnsi="Calibri" w:cs="Calibri"/>
        </w:rPr>
        <w:t xml:space="preserve"> would we reach out to, maybe advertise during Third Thursday? Looks for appraisal presentations at SAA, contact appraisal </w:t>
      </w:r>
      <w:proofErr w:type="spellStart"/>
      <w:r>
        <w:rPr>
          <w:rFonts w:ascii="Calibri" w:eastAsia="Calibri" w:hAnsi="Calibri" w:cs="Calibri"/>
        </w:rPr>
        <w:t>classe</w:t>
      </w:r>
      <w:proofErr w:type="spellEnd"/>
      <w:r>
        <w:rPr>
          <w:rFonts w:ascii="Calibri" w:eastAsia="Calibri" w:hAnsi="Calibri" w:cs="Calibri"/>
        </w:rPr>
        <w:t xml:space="preserve">, putt out call at annual meeting; Bethany and </w:t>
      </w: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 xml:space="preserve"> to talk about this offline</w:t>
      </w:r>
    </w:p>
    <w:p w14:paraId="0F454713" w14:textId="77777777" w:rsidR="00C3068E" w:rsidRDefault="00C3068E">
      <w:pPr>
        <w:pStyle w:val="normal0"/>
      </w:pPr>
    </w:p>
    <w:p w14:paraId="6FC45906" w14:textId="77777777" w:rsidR="00C3068E" w:rsidRDefault="00B75CC5">
      <w:pPr>
        <w:pStyle w:val="normal0"/>
      </w:pPr>
      <w:r>
        <w:rPr>
          <w:rFonts w:ascii="Calibri" w:eastAsia="Calibri" w:hAnsi="Calibri" w:cs="Calibri"/>
        </w:rPr>
        <w:t>Announcements / new business (all)</w:t>
      </w:r>
    </w:p>
    <w:p w14:paraId="5A983310" w14:textId="77777777" w:rsidR="00C3068E" w:rsidRDefault="00B75CC5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new business</w:t>
      </w:r>
    </w:p>
    <w:p w14:paraId="1BEBDEA2" w14:textId="77777777" w:rsidR="00C3068E" w:rsidRDefault="00B75CC5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When are we meeting next? Group consensus is to meet sometime in early July </w:t>
      </w:r>
    </w:p>
    <w:p w14:paraId="42C89CF5" w14:textId="77777777" w:rsidR="00C3068E" w:rsidRDefault="00C3068E">
      <w:pPr>
        <w:pStyle w:val="normal0"/>
      </w:pPr>
    </w:p>
    <w:p w14:paraId="253A2E02" w14:textId="77777777" w:rsidR="00C3068E" w:rsidRDefault="00B75CC5">
      <w:pPr>
        <w:pStyle w:val="normal0"/>
      </w:pPr>
      <w:r>
        <w:rPr>
          <w:rFonts w:ascii="Calibri" w:eastAsia="Calibri" w:hAnsi="Calibri" w:cs="Calibri"/>
        </w:rPr>
        <w:t>The meeting adjourned at 2:29 pm CST</w:t>
      </w:r>
    </w:p>
    <w:sectPr w:rsidR="00C306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EAE"/>
    <w:multiLevelType w:val="multilevel"/>
    <w:tmpl w:val="A9DE59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AA34CE5"/>
    <w:multiLevelType w:val="multilevel"/>
    <w:tmpl w:val="49E428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01E631D"/>
    <w:multiLevelType w:val="multilevel"/>
    <w:tmpl w:val="16CABA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33C0025"/>
    <w:multiLevelType w:val="multilevel"/>
    <w:tmpl w:val="5D6A31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2866F65"/>
    <w:multiLevelType w:val="multilevel"/>
    <w:tmpl w:val="9E2EEF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B8524CF"/>
    <w:multiLevelType w:val="multilevel"/>
    <w:tmpl w:val="826CCF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79E7506"/>
    <w:multiLevelType w:val="multilevel"/>
    <w:tmpl w:val="529EFF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06B1AF3"/>
    <w:multiLevelType w:val="multilevel"/>
    <w:tmpl w:val="2ECCD6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068E"/>
    <w:rsid w:val="0021056F"/>
    <w:rsid w:val="00B75CC5"/>
    <w:rsid w:val="00C3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2BE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2970</Characters>
  <Application>Microsoft Macintosh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Bethany Anderson</cp:lastModifiedBy>
  <cp:revision>3</cp:revision>
  <dcterms:created xsi:type="dcterms:W3CDTF">2016-12-13T03:17:00Z</dcterms:created>
  <dcterms:modified xsi:type="dcterms:W3CDTF">2016-12-13T03:25:00Z</dcterms:modified>
</cp:coreProperties>
</file>